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EDA3" w14:textId="77777777" w:rsidR="00803F70" w:rsidRDefault="00803F70">
      <w:pPr>
        <w:rPr>
          <w:b/>
          <w:sz w:val="28"/>
        </w:rPr>
      </w:pPr>
    </w:p>
    <w:p w14:paraId="55D46E0A" w14:textId="1B3772E7" w:rsidR="00FA133B" w:rsidRPr="00FA133B" w:rsidRDefault="00803F70">
      <w:pPr>
        <w:rPr>
          <w:rFonts w:ascii="Brandon Grotesque Bold" w:hAnsi="Brandon Grotesque Bold"/>
          <w:bCs/>
          <w:sz w:val="28"/>
        </w:rPr>
      </w:pPr>
      <w:r w:rsidRPr="00FA133B">
        <w:rPr>
          <w:rFonts w:ascii="Brandon Grotesque Bold" w:hAnsi="Brandon Grotesque Bold"/>
          <w:bCs/>
          <w:color w:val="243979"/>
          <w:sz w:val="28"/>
        </w:rPr>
        <w:t xml:space="preserve">HIC- Jongeren </w:t>
      </w:r>
      <w:r w:rsidR="00697D93" w:rsidRPr="00FA133B">
        <w:rPr>
          <w:rFonts w:ascii="Brandon Grotesque Bold" w:hAnsi="Brandon Grotesque Bold"/>
          <w:bCs/>
          <w:color w:val="243979"/>
          <w:sz w:val="28"/>
        </w:rPr>
        <w:t>Monitor form</w:t>
      </w:r>
      <w:r w:rsidR="00717D35" w:rsidRPr="00FA133B">
        <w:rPr>
          <w:rFonts w:ascii="Brandon Grotesque Bold" w:hAnsi="Brandon Grotesque Bold"/>
          <w:bCs/>
          <w:color w:val="243979"/>
          <w:sz w:val="28"/>
        </w:rPr>
        <w:t>ulier dossieronderzoek</w:t>
      </w:r>
      <w:r w:rsidR="00BB13B5" w:rsidRPr="00FA133B">
        <w:rPr>
          <w:rFonts w:ascii="Brandon Grotesque Bold" w:hAnsi="Brandon Grotesque Bold"/>
          <w:bCs/>
          <w:sz w:val="24"/>
        </w:rPr>
        <w:tab/>
      </w:r>
      <w:r w:rsidR="00BB13B5" w:rsidRPr="00FA133B">
        <w:rPr>
          <w:rFonts w:ascii="Brandon Grotesque Bold" w:hAnsi="Brandon Grotesque Bold"/>
          <w:bCs/>
          <w:sz w:val="24"/>
        </w:rPr>
        <w:tab/>
      </w:r>
      <w:r w:rsidR="00BB13B5" w:rsidRPr="00FA133B">
        <w:rPr>
          <w:rFonts w:ascii="Brandon Grotesque Bold" w:hAnsi="Brandon Grotesque Bold"/>
          <w:bCs/>
          <w:sz w:val="24"/>
        </w:rPr>
        <w:tab/>
      </w:r>
    </w:p>
    <w:p w14:paraId="55D46E0B" w14:textId="2A6C6BD4" w:rsidR="00FB3BAC" w:rsidRDefault="00FB3BAC">
      <w:r>
        <w:t xml:space="preserve">Kies </w:t>
      </w:r>
      <w:r w:rsidR="00685742">
        <w:t>drie</w:t>
      </w:r>
      <w:r>
        <w:t xml:space="preserve"> dossiers at random in het EPD. Controleer daarin de onderstaande items van de HIC</w:t>
      </w:r>
      <w:r w:rsidR="00685742">
        <w:t>-J</w:t>
      </w:r>
      <w:r>
        <w:t xml:space="preserve"> monitor. Leg de schaal er naast in verband met de interpretatie van de score.</w:t>
      </w:r>
    </w:p>
    <w:p w14:paraId="55D46E0C" w14:textId="77777777" w:rsidR="00AE758C" w:rsidRDefault="00AE758C"/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361"/>
        <w:gridCol w:w="1020"/>
        <w:gridCol w:w="1021"/>
        <w:gridCol w:w="1020"/>
        <w:gridCol w:w="1021"/>
        <w:gridCol w:w="1021"/>
      </w:tblGrid>
      <w:tr w:rsidR="00FB3BAC" w14:paraId="55D46E13" w14:textId="77777777" w:rsidTr="00515466">
        <w:tc>
          <w:tcPr>
            <w:tcW w:w="4361" w:type="dxa"/>
            <w:shd w:val="clear" w:color="auto" w:fill="BFBFBF" w:themeFill="background1" w:themeFillShade="BF"/>
          </w:tcPr>
          <w:p w14:paraId="55D46E0D" w14:textId="77777777" w:rsidR="00FB3BAC" w:rsidRPr="00BB13B5" w:rsidRDefault="00FB3BAC">
            <w:pPr>
              <w:rPr>
                <w:b/>
              </w:rPr>
            </w:pPr>
            <w:r w:rsidRPr="00BB13B5">
              <w:rPr>
                <w:b/>
              </w:rPr>
              <w:t>Item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55D46E0E" w14:textId="77777777" w:rsidR="00FB3BAC" w:rsidRPr="00BB13B5" w:rsidRDefault="00FB3BAC">
            <w:pPr>
              <w:rPr>
                <w:b/>
              </w:rPr>
            </w:pPr>
            <w:r w:rsidRPr="00BB13B5">
              <w:rPr>
                <w:b/>
              </w:rPr>
              <w:t>Score 1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55D46E0F" w14:textId="77777777" w:rsidR="00FB3BAC" w:rsidRPr="00BB13B5" w:rsidRDefault="00FB3BAC">
            <w:pPr>
              <w:rPr>
                <w:b/>
              </w:rPr>
            </w:pPr>
            <w:r w:rsidRPr="00BB13B5">
              <w:rPr>
                <w:b/>
              </w:rPr>
              <w:t>Score 2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55D46E10" w14:textId="77777777" w:rsidR="00FB3BAC" w:rsidRPr="00BB13B5" w:rsidRDefault="00FB3BAC">
            <w:pPr>
              <w:rPr>
                <w:b/>
              </w:rPr>
            </w:pPr>
            <w:r w:rsidRPr="00BB13B5">
              <w:rPr>
                <w:b/>
              </w:rPr>
              <w:t>Score 3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55D46E11" w14:textId="77777777" w:rsidR="00FB3BAC" w:rsidRPr="00BB13B5" w:rsidRDefault="00FB3BAC">
            <w:pPr>
              <w:rPr>
                <w:b/>
              </w:rPr>
            </w:pPr>
            <w:r w:rsidRPr="00BB13B5">
              <w:rPr>
                <w:b/>
              </w:rPr>
              <w:t>Score 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55D46E12" w14:textId="77777777" w:rsidR="00FB3BAC" w:rsidRPr="00BB13B5" w:rsidRDefault="00FB3BAC">
            <w:pPr>
              <w:rPr>
                <w:b/>
              </w:rPr>
            </w:pPr>
            <w:r w:rsidRPr="00BB13B5">
              <w:rPr>
                <w:b/>
              </w:rPr>
              <w:t>Score 5</w:t>
            </w:r>
          </w:p>
        </w:tc>
      </w:tr>
      <w:tr w:rsidR="00FB3BAC" w14:paraId="55D46E1B" w14:textId="77777777" w:rsidTr="00515466">
        <w:trPr>
          <w:trHeight w:val="1343"/>
        </w:trPr>
        <w:tc>
          <w:tcPr>
            <w:tcW w:w="4361" w:type="dxa"/>
          </w:tcPr>
          <w:p w14:paraId="55D46E14" w14:textId="77777777" w:rsidR="00FB3BAC" w:rsidRPr="00347734" w:rsidRDefault="00FB3BAC">
            <w:pPr>
              <w:rPr>
                <w:u w:val="single"/>
              </w:rPr>
            </w:pPr>
            <w:r w:rsidRPr="00347734">
              <w:rPr>
                <w:u w:val="single"/>
              </w:rPr>
              <w:t>2. Opsc</w:t>
            </w:r>
            <w:r w:rsidR="007C574C">
              <w:rPr>
                <w:u w:val="single"/>
              </w:rPr>
              <w:t>halen van zorg</w:t>
            </w:r>
          </w:p>
          <w:p w14:paraId="55D46E15" w14:textId="77777777" w:rsidR="00FB3BAC" w:rsidRDefault="00FB3BAC">
            <w:r>
              <w:t>Blijkt uit dossier dat er regelmatig sprake is van opschaling van zorg naar één-op-één begeleiding?</w:t>
            </w:r>
          </w:p>
        </w:tc>
        <w:tc>
          <w:tcPr>
            <w:tcW w:w="1020" w:type="dxa"/>
          </w:tcPr>
          <w:p w14:paraId="55D46E16" w14:textId="77777777" w:rsidR="00FB3BAC" w:rsidRDefault="00FB3BAC"/>
        </w:tc>
        <w:tc>
          <w:tcPr>
            <w:tcW w:w="1021" w:type="dxa"/>
          </w:tcPr>
          <w:p w14:paraId="55D46E17" w14:textId="77777777" w:rsidR="00FB3BAC" w:rsidRDefault="00FB3BAC"/>
        </w:tc>
        <w:tc>
          <w:tcPr>
            <w:tcW w:w="1020" w:type="dxa"/>
          </w:tcPr>
          <w:p w14:paraId="55D46E18" w14:textId="77777777" w:rsidR="00FB3BAC" w:rsidRDefault="00FB3BAC"/>
        </w:tc>
        <w:tc>
          <w:tcPr>
            <w:tcW w:w="1021" w:type="dxa"/>
          </w:tcPr>
          <w:p w14:paraId="55D46E19" w14:textId="77777777" w:rsidR="00FB3BAC" w:rsidRDefault="00FB3BAC"/>
        </w:tc>
        <w:tc>
          <w:tcPr>
            <w:tcW w:w="1021" w:type="dxa"/>
          </w:tcPr>
          <w:p w14:paraId="55D46E1A" w14:textId="77777777" w:rsidR="00FB3BAC" w:rsidRDefault="00FB3BAC"/>
        </w:tc>
      </w:tr>
      <w:tr w:rsidR="00FB3BAC" w14:paraId="55D46E23" w14:textId="77777777" w:rsidTr="00515466">
        <w:trPr>
          <w:trHeight w:val="1343"/>
        </w:trPr>
        <w:tc>
          <w:tcPr>
            <w:tcW w:w="4361" w:type="dxa"/>
          </w:tcPr>
          <w:p w14:paraId="55D46E1C" w14:textId="5A1B3368" w:rsidR="00FB3BAC" w:rsidRPr="00347734" w:rsidRDefault="00C75A8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7C574C">
              <w:rPr>
                <w:u w:val="single"/>
              </w:rPr>
              <w:t xml:space="preserve">. </w:t>
            </w:r>
            <w:r w:rsidR="003653D9">
              <w:rPr>
                <w:u w:val="single"/>
              </w:rPr>
              <w:t>Kinder- en jeugd p</w:t>
            </w:r>
            <w:r w:rsidR="007C574C">
              <w:rPr>
                <w:u w:val="single"/>
              </w:rPr>
              <w:t>sychiater</w:t>
            </w:r>
          </w:p>
          <w:p w14:paraId="55D46E1D" w14:textId="77777777" w:rsidR="00FB3BAC" w:rsidRDefault="00FB3BAC">
            <w:r>
              <w:t>Blijkt uit dossier dat psychiater dagelijks aanwezig is?</w:t>
            </w:r>
          </w:p>
        </w:tc>
        <w:tc>
          <w:tcPr>
            <w:tcW w:w="1020" w:type="dxa"/>
          </w:tcPr>
          <w:p w14:paraId="55D46E1E" w14:textId="77777777" w:rsidR="00FB3BAC" w:rsidRDefault="00FB3BAC"/>
        </w:tc>
        <w:tc>
          <w:tcPr>
            <w:tcW w:w="1021" w:type="dxa"/>
          </w:tcPr>
          <w:p w14:paraId="55D46E1F" w14:textId="77777777" w:rsidR="00FB3BAC" w:rsidRDefault="00FB3BAC"/>
        </w:tc>
        <w:tc>
          <w:tcPr>
            <w:tcW w:w="1020" w:type="dxa"/>
          </w:tcPr>
          <w:p w14:paraId="55D46E20" w14:textId="77777777" w:rsidR="00FB3BAC" w:rsidRDefault="00FB3BAC"/>
        </w:tc>
        <w:tc>
          <w:tcPr>
            <w:tcW w:w="1021" w:type="dxa"/>
          </w:tcPr>
          <w:p w14:paraId="55D46E21" w14:textId="77777777" w:rsidR="00FB3BAC" w:rsidRDefault="00FB3BAC"/>
        </w:tc>
        <w:tc>
          <w:tcPr>
            <w:tcW w:w="1021" w:type="dxa"/>
          </w:tcPr>
          <w:p w14:paraId="55D46E22" w14:textId="77777777" w:rsidR="00FB3BAC" w:rsidRDefault="00FB3BAC"/>
        </w:tc>
      </w:tr>
      <w:tr w:rsidR="00D94784" w14:paraId="5685490B" w14:textId="77777777" w:rsidTr="00515466">
        <w:trPr>
          <w:trHeight w:val="1343"/>
        </w:trPr>
        <w:tc>
          <w:tcPr>
            <w:tcW w:w="4361" w:type="dxa"/>
          </w:tcPr>
          <w:p w14:paraId="2B849352" w14:textId="77777777" w:rsidR="00D94784" w:rsidRDefault="00D94784">
            <w:pPr>
              <w:rPr>
                <w:u w:val="single"/>
              </w:rPr>
            </w:pPr>
            <w:r>
              <w:rPr>
                <w:u w:val="single"/>
              </w:rPr>
              <w:t>9. Extra disciplines</w:t>
            </w:r>
          </w:p>
          <w:p w14:paraId="6D5109C7" w14:textId="0FBCD49E" w:rsidR="00D94784" w:rsidRPr="00D664F0" w:rsidRDefault="00FE414B">
            <w:r>
              <w:t>Blijkt uit rapportage dat andere disciplines betrokken zijn bij de zorg?</w:t>
            </w:r>
          </w:p>
        </w:tc>
        <w:tc>
          <w:tcPr>
            <w:tcW w:w="1020" w:type="dxa"/>
          </w:tcPr>
          <w:p w14:paraId="58F0FD7E" w14:textId="77777777" w:rsidR="00D94784" w:rsidRDefault="00D94784"/>
        </w:tc>
        <w:tc>
          <w:tcPr>
            <w:tcW w:w="1021" w:type="dxa"/>
          </w:tcPr>
          <w:p w14:paraId="3039C1B0" w14:textId="77777777" w:rsidR="00D94784" w:rsidRDefault="00D94784"/>
        </w:tc>
        <w:tc>
          <w:tcPr>
            <w:tcW w:w="1020" w:type="dxa"/>
          </w:tcPr>
          <w:p w14:paraId="32C83A88" w14:textId="77777777" w:rsidR="00D94784" w:rsidRDefault="00D94784"/>
        </w:tc>
        <w:tc>
          <w:tcPr>
            <w:tcW w:w="1021" w:type="dxa"/>
          </w:tcPr>
          <w:p w14:paraId="467A32B8" w14:textId="77777777" w:rsidR="00D94784" w:rsidRDefault="00D94784"/>
        </w:tc>
        <w:tc>
          <w:tcPr>
            <w:tcW w:w="1021" w:type="dxa"/>
          </w:tcPr>
          <w:p w14:paraId="58F8A957" w14:textId="77777777" w:rsidR="00D94784" w:rsidRDefault="00D94784"/>
        </w:tc>
      </w:tr>
      <w:tr w:rsidR="00FB3BAC" w14:paraId="55D46E2B" w14:textId="77777777" w:rsidTr="00515466">
        <w:trPr>
          <w:trHeight w:val="1343"/>
        </w:trPr>
        <w:tc>
          <w:tcPr>
            <w:tcW w:w="4361" w:type="dxa"/>
          </w:tcPr>
          <w:p w14:paraId="74DB3B1F" w14:textId="77777777" w:rsidR="00C6074A" w:rsidRPr="00347734" w:rsidRDefault="00C6074A" w:rsidP="00C6074A">
            <w:pPr>
              <w:rPr>
                <w:u w:val="single"/>
              </w:rPr>
            </w:pPr>
            <w:r>
              <w:rPr>
                <w:u w:val="single"/>
              </w:rPr>
              <w:t xml:space="preserve">15. </w:t>
            </w:r>
            <w:proofErr w:type="spellStart"/>
            <w:r>
              <w:rPr>
                <w:u w:val="single"/>
              </w:rPr>
              <w:t>Zorgafstemmingsgesprek</w:t>
            </w:r>
            <w:proofErr w:type="spellEnd"/>
          </w:p>
          <w:p w14:paraId="55D46E25" w14:textId="1978155E" w:rsidR="00FB3BAC" w:rsidRDefault="00C6074A" w:rsidP="00C6074A">
            <w:r>
              <w:t>Blijkt uit dossier dat een ZAG plaatsvindt volgens de genoemde normen en bij opname(a), iedere week (b) en bij ontslag (3)?</w:t>
            </w:r>
          </w:p>
        </w:tc>
        <w:tc>
          <w:tcPr>
            <w:tcW w:w="1020" w:type="dxa"/>
          </w:tcPr>
          <w:p w14:paraId="55D46E26" w14:textId="77777777" w:rsidR="00FB3BAC" w:rsidRDefault="00FB3BAC"/>
        </w:tc>
        <w:tc>
          <w:tcPr>
            <w:tcW w:w="1021" w:type="dxa"/>
          </w:tcPr>
          <w:p w14:paraId="55D46E27" w14:textId="77777777" w:rsidR="00FB3BAC" w:rsidRDefault="00FB3BAC"/>
        </w:tc>
        <w:tc>
          <w:tcPr>
            <w:tcW w:w="1020" w:type="dxa"/>
          </w:tcPr>
          <w:p w14:paraId="55D46E28" w14:textId="77777777" w:rsidR="00FB3BAC" w:rsidRDefault="00FB3BAC"/>
        </w:tc>
        <w:tc>
          <w:tcPr>
            <w:tcW w:w="1021" w:type="dxa"/>
          </w:tcPr>
          <w:p w14:paraId="55D46E29" w14:textId="77777777" w:rsidR="00FB3BAC" w:rsidRDefault="00FB3BAC"/>
        </w:tc>
        <w:tc>
          <w:tcPr>
            <w:tcW w:w="1021" w:type="dxa"/>
          </w:tcPr>
          <w:p w14:paraId="55D46E2A" w14:textId="77777777" w:rsidR="00FB3BAC" w:rsidRDefault="00FB3BAC"/>
        </w:tc>
      </w:tr>
      <w:tr w:rsidR="00FB3BAC" w14:paraId="55D46E33" w14:textId="77777777" w:rsidTr="00515466">
        <w:trPr>
          <w:trHeight w:val="1343"/>
        </w:trPr>
        <w:tc>
          <w:tcPr>
            <w:tcW w:w="4361" w:type="dxa"/>
          </w:tcPr>
          <w:p w14:paraId="6080B7FE" w14:textId="77777777" w:rsidR="00FB3BAC" w:rsidRPr="00134E7E" w:rsidRDefault="00C6074A">
            <w:pPr>
              <w:rPr>
                <w:u w:val="single"/>
              </w:rPr>
            </w:pPr>
            <w:r w:rsidRPr="00134E7E">
              <w:rPr>
                <w:u w:val="single"/>
              </w:rPr>
              <w:t>16. Dagelijkse visite</w:t>
            </w:r>
          </w:p>
          <w:p w14:paraId="55D46E2D" w14:textId="01D2F518" w:rsidR="00C6074A" w:rsidRDefault="000168E3">
            <w:r>
              <w:t>Blijkt uit het dossier dat er dagelijks een multidisciplinaire</w:t>
            </w:r>
            <w:r w:rsidR="00826AED">
              <w:t xml:space="preserve"> afspraak is met de jongere en de naasten</w:t>
            </w:r>
            <w:r w:rsidR="00134E7E">
              <w:t>?</w:t>
            </w:r>
          </w:p>
        </w:tc>
        <w:tc>
          <w:tcPr>
            <w:tcW w:w="1020" w:type="dxa"/>
          </w:tcPr>
          <w:p w14:paraId="55D46E2E" w14:textId="77777777" w:rsidR="00FB3BAC" w:rsidRDefault="00FB3BAC"/>
        </w:tc>
        <w:tc>
          <w:tcPr>
            <w:tcW w:w="1021" w:type="dxa"/>
          </w:tcPr>
          <w:p w14:paraId="55D46E2F" w14:textId="77777777" w:rsidR="00FB3BAC" w:rsidRDefault="00FB3BAC"/>
        </w:tc>
        <w:tc>
          <w:tcPr>
            <w:tcW w:w="1020" w:type="dxa"/>
          </w:tcPr>
          <w:p w14:paraId="55D46E30" w14:textId="77777777" w:rsidR="00FB3BAC" w:rsidRDefault="00FB3BAC"/>
        </w:tc>
        <w:tc>
          <w:tcPr>
            <w:tcW w:w="1021" w:type="dxa"/>
          </w:tcPr>
          <w:p w14:paraId="55D46E31" w14:textId="77777777" w:rsidR="00FB3BAC" w:rsidRDefault="00FB3BAC"/>
        </w:tc>
        <w:tc>
          <w:tcPr>
            <w:tcW w:w="1021" w:type="dxa"/>
          </w:tcPr>
          <w:p w14:paraId="55D46E32" w14:textId="77777777" w:rsidR="00FB3BAC" w:rsidRDefault="00FB3BAC"/>
        </w:tc>
      </w:tr>
      <w:tr w:rsidR="00EF2D69" w14:paraId="55D46E3B" w14:textId="77777777" w:rsidTr="00515466">
        <w:trPr>
          <w:trHeight w:val="1343"/>
        </w:trPr>
        <w:tc>
          <w:tcPr>
            <w:tcW w:w="4361" w:type="dxa"/>
          </w:tcPr>
          <w:p w14:paraId="55D46E34" w14:textId="6946215B" w:rsidR="00EF2D69" w:rsidRPr="00347734" w:rsidRDefault="00134E7E" w:rsidP="00EF2D69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EF2D69">
              <w:rPr>
                <w:u w:val="single"/>
              </w:rPr>
              <w:t>. Inzage behandelplan</w:t>
            </w:r>
          </w:p>
          <w:p w14:paraId="55D46E35" w14:textId="77777777" w:rsidR="00EF2D69" w:rsidRDefault="00EF2D69" w:rsidP="00EF2D69">
            <w:pPr>
              <w:rPr>
                <w:u w:val="single"/>
              </w:rPr>
            </w:pPr>
            <w:r w:rsidRPr="00347734">
              <w:t xml:space="preserve">Blijkt uit dossier dat binnen 24 uur </w:t>
            </w:r>
            <w:r>
              <w:t>na opname een behandelplan aanwezig is?</w:t>
            </w:r>
          </w:p>
        </w:tc>
        <w:tc>
          <w:tcPr>
            <w:tcW w:w="1020" w:type="dxa"/>
          </w:tcPr>
          <w:p w14:paraId="55D46E36" w14:textId="77777777" w:rsidR="00EF2D69" w:rsidRDefault="00EF2D69"/>
        </w:tc>
        <w:tc>
          <w:tcPr>
            <w:tcW w:w="1021" w:type="dxa"/>
          </w:tcPr>
          <w:p w14:paraId="55D46E37" w14:textId="77777777" w:rsidR="00EF2D69" w:rsidRDefault="00EF2D69"/>
        </w:tc>
        <w:tc>
          <w:tcPr>
            <w:tcW w:w="1020" w:type="dxa"/>
          </w:tcPr>
          <w:p w14:paraId="55D46E38" w14:textId="77777777" w:rsidR="00EF2D69" w:rsidRDefault="00EF2D69"/>
        </w:tc>
        <w:tc>
          <w:tcPr>
            <w:tcW w:w="1021" w:type="dxa"/>
          </w:tcPr>
          <w:p w14:paraId="55D46E39" w14:textId="77777777" w:rsidR="00EF2D69" w:rsidRDefault="00EF2D69"/>
        </w:tc>
        <w:tc>
          <w:tcPr>
            <w:tcW w:w="1021" w:type="dxa"/>
          </w:tcPr>
          <w:p w14:paraId="55D46E3A" w14:textId="77777777" w:rsidR="00EF2D69" w:rsidRDefault="00EF2D69"/>
        </w:tc>
      </w:tr>
      <w:tr w:rsidR="00FB3BAC" w14:paraId="55D46E43" w14:textId="77777777" w:rsidTr="00515466">
        <w:trPr>
          <w:trHeight w:val="1343"/>
        </w:trPr>
        <w:tc>
          <w:tcPr>
            <w:tcW w:w="4361" w:type="dxa"/>
          </w:tcPr>
          <w:p w14:paraId="55D46E3C" w14:textId="3C859BA9" w:rsidR="00FB3BAC" w:rsidRPr="00347734" w:rsidRDefault="00F72D92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="007C574C">
              <w:rPr>
                <w:u w:val="single"/>
              </w:rPr>
              <w:t>. Zorgproces en consultatie</w:t>
            </w:r>
            <w:r w:rsidR="00515466">
              <w:rPr>
                <w:u w:val="single"/>
              </w:rPr>
              <w:t xml:space="preserve"> ICU  en EBK </w:t>
            </w:r>
          </w:p>
          <w:p w14:paraId="55D46E3D" w14:textId="77777777" w:rsidR="00347734" w:rsidRDefault="00347734" w:rsidP="00C75A8E">
            <w:r>
              <w:t xml:space="preserve">Blijkt uit dossier dat aan normen t.a.v. verblijfsduur, </w:t>
            </w:r>
            <w:r w:rsidR="00C75A8E">
              <w:t xml:space="preserve">consultatie en </w:t>
            </w:r>
            <w:r>
              <w:t>contact psychiater wordt voldaan?</w:t>
            </w:r>
          </w:p>
        </w:tc>
        <w:tc>
          <w:tcPr>
            <w:tcW w:w="1020" w:type="dxa"/>
          </w:tcPr>
          <w:p w14:paraId="55D46E3E" w14:textId="77777777" w:rsidR="00FB3BAC" w:rsidRDefault="00FB3BAC"/>
        </w:tc>
        <w:tc>
          <w:tcPr>
            <w:tcW w:w="1021" w:type="dxa"/>
          </w:tcPr>
          <w:p w14:paraId="55D46E3F" w14:textId="77777777" w:rsidR="00FB3BAC" w:rsidRDefault="00FB3BAC"/>
        </w:tc>
        <w:tc>
          <w:tcPr>
            <w:tcW w:w="1020" w:type="dxa"/>
          </w:tcPr>
          <w:p w14:paraId="55D46E40" w14:textId="77777777" w:rsidR="00FB3BAC" w:rsidRDefault="00FB3BAC"/>
        </w:tc>
        <w:tc>
          <w:tcPr>
            <w:tcW w:w="1021" w:type="dxa"/>
          </w:tcPr>
          <w:p w14:paraId="55D46E41" w14:textId="77777777" w:rsidR="00FB3BAC" w:rsidRDefault="00FB3BAC"/>
        </w:tc>
        <w:tc>
          <w:tcPr>
            <w:tcW w:w="1021" w:type="dxa"/>
          </w:tcPr>
          <w:p w14:paraId="55D46E42" w14:textId="77777777" w:rsidR="00FB3BAC" w:rsidRDefault="00FB3BAC"/>
        </w:tc>
      </w:tr>
      <w:tr w:rsidR="00FB3BAC" w14:paraId="55D46E4B" w14:textId="77777777" w:rsidTr="00515466">
        <w:trPr>
          <w:trHeight w:val="1343"/>
        </w:trPr>
        <w:tc>
          <w:tcPr>
            <w:tcW w:w="4361" w:type="dxa"/>
          </w:tcPr>
          <w:p w14:paraId="55D46E44" w14:textId="71288DC2" w:rsidR="00FB3BAC" w:rsidRPr="00347734" w:rsidRDefault="007C574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072759">
              <w:rPr>
                <w:u w:val="single"/>
              </w:rPr>
              <w:t>1</w:t>
            </w:r>
            <w:r>
              <w:rPr>
                <w:u w:val="single"/>
              </w:rPr>
              <w:t>. Eerste diagnostiek</w:t>
            </w:r>
          </w:p>
          <w:p w14:paraId="55D46E45" w14:textId="77777777" w:rsidR="00347734" w:rsidRPr="00347734" w:rsidRDefault="00347734">
            <w:r w:rsidRPr="00347734">
              <w:t>Blijkt uit dossier dat de eerste diagnostiek (psychiatrisch beeld en crisis) binnen 1 uur is gedaan?</w:t>
            </w:r>
          </w:p>
        </w:tc>
        <w:tc>
          <w:tcPr>
            <w:tcW w:w="1020" w:type="dxa"/>
          </w:tcPr>
          <w:p w14:paraId="55D46E46" w14:textId="77777777" w:rsidR="00FB3BAC" w:rsidRDefault="00FB3BAC"/>
        </w:tc>
        <w:tc>
          <w:tcPr>
            <w:tcW w:w="1021" w:type="dxa"/>
          </w:tcPr>
          <w:p w14:paraId="55D46E47" w14:textId="77777777" w:rsidR="00FB3BAC" w:rsidRDefault="00FB3BAC"/>
        </w:tc>
        <w:tc>
          <w:tcPr>
            <w:tcW w:w="1020" w:type="dxa"/>
          </w:tcPr>
          <w:p w14:paraId="55D46E48" w14:textId="77777777" w:rsidR="00FB3BAC" w:rsidRDefault="00FB3BAC"/>
        </w:tc>
        <w:tc>
          <w:tcPr>
            <w:tcW w:w="1021" w:type="dxa"/>
          </w:tcPr>
          <w:p w14:paraId="55D46E49" w14:textId="77777777" w:rsidR="00FB3BAC" w:rsidRDefault="00FB3BAC"/>
        </w:tc>
        <w:tc>
          <w:tcPr>
            <w:tcW w:w="1021" w:type="dxa"/>
          </w:tcPr>
          <w:p w14:paraId="55D46E4A" w14:textId="77777777" w:rsidR="00FB3BAC" w:rsidRDefault="00FB3BAC"/>
        </w:tc>
      </w:tr>
      <w:tr w:rsidR="00FB3BAC" w14:paraId="55D46E53" w14:textId="77777777" w:rsidTr="00515466">
        <w:trPr>
          <w:trHeight w:val="1343"/>
        </w:trPr>
        <w:tc>
          <w:tcPr>
            <w:tcW w:w="4361" w:type="dxa"/>
          </w:tcPr>
          <w:p w14:paraId="55D46E4C" w14:textId="7EAF7643" w:rsidR="00347734" w:rsidRPr="00347734" w:rsidRDefault="007C574C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2</w:t>
            </w:r>
            <w:r w:rsidR="00AE162B">
              <w:rPr>
                <w:u w:val="single"/>
              </w:rPr>
              <w:t>2</w:t>
            </w:r>
            <w:r>
              <w:rPr>
                <w:u w:val="single"/>
              </w:rPr>
              <w:t>. Algemeen onderzoek</w:t>
            </w:r>
          </w:p>
          <w:p w14:paraId="55D46E4D" w14:textId="77777777" w:rsidR="00FB3BAC" w:rsidRPr="00347734" w:rsidRDefault="00347734" w:rsidP="00515466">
            <w:r w:rsidRPr="00347734">
              <w:t>Blijkt uit</w:t>
            </w:r>
            <w:r w:rsidR="00515466">
              <w:t xml:space="preserve"> dossier dat algemeen onderzoek; heteroanamnese (a) en algemeen somatisch onderzoek (b) </w:t>
            </w:r>
            <w:r w:rsidRPr="00347734">
              <w:t>volgens genoemde normen</w:t>
            </w:r>
            <w:r w:rsidR="00C75A8E">
              <w:t xml:space="preserve"> binnen 24 uur na opname plaats</w:t>
            </w:r>
            <w:r w:rsidRPr="00347734">
              <w:t>vindt?</w:t>
            </w:r>
          </w:p>
        </w:tc>
        <w:tc>
          <w:tcPr>
            <w:tcW w:w="1020" w:type="dxa"/>
          </w:tcPr>
          <w:p w14:paraId="55D46E4E" w14:textId="77777777" w:rsidR="00FB3BAC" w:rsidRDefault="00FB3BAC"/>
        </w:tc>
        <w:tc>
          <w:tcPr>
            <w:tcW w:w="1021" w:type="dxa"/>
          </w:tcPr>
          <w:p w14:paraId="55D46E4F" w14:textId="77777777" w:rsidR="00FB3BAC" w:rsidRDefault="00FB3BAC"/>
        </w:tc>
        <w:tc>
          <w:tcPr>
            <w:tcW w:w="1020" w:type="dxa"/>
          </w:tcPr>
          <w:p w14:paraId="55D46E50" w14:textId="77777777" w:rsidR="00FB3BAC" w:rsidRDefault="00FB3BAC"/>
        </w:tc>
        <w:tc>
          <w:tcPr>
            <w:tcW w:w="1021" w:type="dxa"/>
          </w:tcPr>
          <w:p w14:paraId="55D46E51" w14:textId="77777777" w:rsidR="00FB3BAC" w:rsidRDefault="00FB3BAC"/>
        </w:tc>
        <w:tc>
          <w:tcPr>
            <w:tcW w:w="1021" w:type="dxa"/>
          </w:tcPr>
          <w:p w14:paraId="55D46E52" w14:textId="77777777" w:rsidR="00FB3BAC" w:rsidRDefault="00FB3BAC"/>
        </w:tc>
      </w:tr>
      <w:tr w:rsidR="00FB3BAC" w14:paraId="55D46E5B" w14:textId="77777777" w:rsidTr="00515466">
        <w:trPr>
          <w:trHeight w:val="1343"/>
        </w:trPr>
        <w:tc>
          <w:tcPr>
            <w:tcW w:w="4361" w:type="dxa"/>
          </w:tcPr>
          <w:p w14:paraId="55D46E54" w14:textId="69F4ED35" w:rsidR="00FB3BAC" w:rsidRPr="00347734" w:rsidRDefault="007C574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AE162B">
              <w:rPr>
                <w:u w:val="single"/>
              </w:rPr>
              <w:t>3</w:t>
            </w:r>
            <w:r>
              <w:rPr>
                <w:u w:val="single"/>
              </w:rPr>
              <w:t>. Risicotaxatie</w:t>
            </w:r>
          </w:p>
          <w:p w14:paraId="55D46E55" w14:textId="77777777" w:rsidR="00347734" w:rsidRDefault="00347734">
            <w:r>
              <w:t>Zi</w:t>
            </w:r>
            <w:r w:rsidR="00C75A8E">
              <w:t xml:space="preserve">jn risicotaxaties m.b.t. </w:t>
            </w:r>
            <w:proofErr w:type="spellStart"/>
            <w:r w:rsidR="00C75A8E">
              <w:t>acting</w:t>
            </w:r>
            <w:proofErr w:type="spellEnd"/>
            <w:r w:rsidR="00C75A8E">
              <w:t>-</w:t>
            </w:r>
            <w:r>
              <w:t>out gedrag en suïcidegevaar uitgevoerd volgens geldende normen?</w:t>
            </w:r>
          </w:p>
        </w:tc>
        <w:tc>
          <w:tcPr>
            <w:tcW w:w="1020" w:type="dxa"/>
          </w:tcPr>
          <w:p w14:paraId="55D46E56" w14:textId="77777777" w:rsidR="00FB3BAC" w:rsidRDefault="00FB3BAC"/>
        </w:tc>
        <w:tc>
          <w:tcPr>
            <w:tcW w:w="1021" w:type="dxa"/>
          </w:tcPr>
          <w:p w14:paraId="55D46E57" w14:textId="77777777" w:rsidR="00FB3BAC" w:rsidRDefault="00FB3BAC"/>
        </w:tc>
        <w:tc>
          <w:tcPr>
            <w:tcW w:w="1020" w:type="dxa"/>
          </w:tcPr>
          <w:p w14:paraId="55D46E58" w14:textId="77777777" w:rsidR="00FB3BAC" w:rsidRDefault="00FB3BAC"/>
        </w:tc>
        <w:tc>
          <w:tcPr>
            <w:tcW w:w="1021" w:type="dxa"/>
          </w:tcPr>
          <w:p w14:paraId="55D46E59" w14:textId="77777777" w:rsidR="00FB3BAC" w:rsidRDefault="00FB3BAC"/>
        </w:tc>
        <w:tc>
          <w:tcPr>
            <w:tcW w:w="1021" w:type="dxa"/>
          </w:tcPr>
          <w:p w14:paraId="55D46E5A" w14:textId="77777777" w:rsidR="00FB3BAC" w:rsidRDefault="00FB3BAC"/>
        </w:tc>
      </w:tr>
      <w:tr w:rsidR="000265CA" w14:paraId="10450F5C" w14:textId="77777777" w:rsidTr="00515466">
        <w:trPr>
          <w:trHeight w:val="1343"/>
        </w:trPr>
        <w:tc>
          <w:tcPr>
            <w:tcW w:w="4361" w:type="dxa"/>
          </w:tcPr>
          <w:p w14:paraId="2DD2C3BA" w14:textId="77777777" w:rsidR="000265CA" w:rsidRDefault="000265CA">
            <w:pPr>
              <w:rPr>
                <w:u w:val="single"/>
              </w:rPr>
            </w:pPr>
            <w:r>
              <w:rPr>
                <w:u w:val="single"/>
              </w:rPr>
              <w:t>24. Signaleringsplannen</w:t>
            </w:r>
          </w:p>
          <w:p w14:paraId="2D889318" w14:textId="35B7F858" w:rsidR="000265CA" w:rsidRPr="000265CA" w:rsidRDefault="00C31281">
            <w:r>
              <w:t xml:space="preserve">Is er een actueel signaleringsplan aan </w:t>
            </w:r>
            <w:proofErr w:type="spellStart"/>
            <w:r>
              <w:t>wezig</w:t>
            </w:r>
            <w:proofErr w:type="spellEnd"/>
            <w:r>
              <w:t xml:space="preserve"> en </w:t>
            </w:r>
            <w:r w:rsidR="00B447DB">
              <w:t>blijkt uit het dossier dat deze regelmatig besproken wordt?</w:t>
            </w:r>
          </w:p>
        </w:tc>
        <w:tc>
          <w:tcPr>
            <w:tcW w:w="1020" w:type="dxa"/>
          </w:tcPr>
          <w:p w14:paraId="6B7FBF7B" w14:textId="77777777" w:rsidR="000265CA" w:rsidRDefault="000265CA"/>
        </w:tc>
        <w:tc>
          <w:tcPr>
            <w:tcW w:w="1021" w:type="dxa"/>
          </w:tcPr>
          <w:p w14:paraId="1EE1C1A1" w14:textId="77777777" w:rsidR="000265CA" w:rsidRDefault="000265CA"/>
        </w:tc>
        <w:tc>
          <w:tcPr>
            <w:tcW w:w="1020" w:type="dxa"/>
          </w:tcPr>
          <w:p w14:paraId="55CDFF59" w14:textId="77777777" w:rsidR="000265CA" w:rsidRDefault="000265CA"/>
        </w:tc>
        <w:tc>
          <w:tcPr>
            <w:tcW w:w="1021" w:type="dxa"/>
          </w:tcPr>
          <w:p w14:paraId="5AC9EC92" w14:textId="77777777" w:rsidR="000265CA" w:rsidRDefault="000265CA"/>
        </w:tc>
        <w:tc>
          <w:tcPr>
            <w:tcW w:w="1021" w:type="dxa"/>
          </w:tcPr>
          <w:p w14:paraId="0F8584D1" w14:textId="77777777" w:rsidR="000265CA" w:rsidRDefault="000265CA"/>
        </w:tc>
      </w:tr>
      <w:tr w:rsidR="00FB3BAC" w14:paraId="55D46E63" w14:textId="77777777" w:rsidTr="00515466">
        <w:trPr>
          <w:trHeight w:val="1343"/>
        </w:trPr>
        <w:tc>
          <w:tcPr>
            <w:tcW w:w="4361" w:type="dxa"/>
          </w:tcPr>
          <w:p w14:paraId="55D46E5C" w14:textId="58921318" w:rsidR="00FB3BAC" w:rsidRPr="00347734" w:rsidRDefault="00347734">
            <w:pPr>
              <w:rPr>
                <w:u w:val="single"/>
              </w:rPr>
            </w:pPr>
            <w:r w:rsidRPr="00347734">
              <w:rPr>
                <w:u w:val="single"/>
              </w:rPr>
              <w:t>2</w:t>
            </w:r>
            <w:r w:rsidR="00B447DB">
              <w:rPr>
                <w:u w:val="single"/>
              </w:rPr>
              <w:t>6</w:t>
            </w:r>
            <w:r w:rsidRPr="00347734">
              <w:rPr>
                <w:u w:val="single"/>
              </w:rPr>
              <w:t xml:space="preserve">. </w:t>
            </w:r>
            <w:r w:rsidR="00F65C73">
              <w:rPr>
                <w:u w:val="single"/>
              </w:rPr>
              <w:t>Medicatiebeleid</w:t>
            </w:r>
          </w:p>
          <w:p w14:paraId="55D46E5D" w14:textId="77777777" w:rsidR="00347734" w:rsidRDefault="00347734">
            <w:r>
              <w:t>Gebruik dossieronderzoek om dit item te checken.</w:t>
            </w:r>
          </w:p>
        </w:tc>
        <w:tc>
          <w:tcPr>
            <w:tcW w:w="1020" w:type="dxa"/>
          </w:tcPr>
          <w:p w14:paraId="55D46E5E" w14:textId="77777777" w:rsidR="00FB3BAC" w:rsidRDefault="00FB3BAC"/>
        </w:tc>
        <w:tc>
          <w:tcPr>
            <w:tcW w:w="1021" w:type="dxa"/>
          </w:tcPr>
          <w:p w14:paraId="55D46E5F" w14:textId="77777777" w:rsidR="00FB3BAC" w:rsidRDefault="00FB3BAC"/>
        </w:tc>
        <w:tc>
          <w:tcPr>
            <w:tcW w:w="1020" w:type="dxa"/>
          </w:tcPr>
          <w:p w14:paraId="55D46E60" w14:textId="77777777" w:rsidR="00FB3BAC" w:rsidRDefault="00FB3BAC"/>
        </w:tc>
        <w:tc>
          <w:tcPr>
            <w:tcW w:w="1021" w:type="dxa"/>
          </w:tcPr>
          <w:p w14:paraId="55D46E61" w14:textId="77777777" w:rsidR="00FB3BAC" w:rsidRDefault="00FB3BAC"/>
        </w:tc>
        <w:tc>
          <w:tcPr>
            <w:tcW w:w="1021" w:type="dxa"/>
          </w:tcPr>
          <w:p w14:paraId="55D46E62" w14:textId="77777777" w:rsidR="00FB3BAC" w:rsidRDefault="00FB3BAC"/>
        </w:tc>
      </w:tr>
      <w:tr w:rsidR="00FB3BAC" w14:paraId="55D46E73" w14:textId="77777777" w:rsidTr="00515466">
        <w:trPr>
          <w:trHeight w:val="1343"/>
        </w:trPr>
        <w:tc>
          <w:tcPr>
            <w:tcW w:w="4361" w:type="dxa"/>
          </w:tcPr>
          <w:p w14:paraId="55D46E6C" w14:textId="72E0DCB1" w:rsidR="00FB3BAC" w:rsidRPr="009E6439" w:rsidRDefault="008513C2">
            <w:pPr>
              <w:rPr>
                <w:u w:val="single"/>
              </w:rPr>
            </w:pPr>
            <w:r>
              <w:rPr>
                <w:u w:val="single"/>
              </w:rPr>
              <w:t>29</w:t>
            </w:r>
            <w:r w:rsidR="009E6439" w:rsidRPr="009E6439">
              <w:rPr>
                <w:u w:val="single"/>
              </w:rPr>
              <w:t xml:space="preserve">. </w:t>
            </w:r>
            <w:r w:rsidR="00D34434">
              <w:rPr>
                <w:u w:val="single"/>
              </w:rPr>
              <w:t>Samenwerking met naasten</w:t>
            </w:r>
          </w:p>
          <w:p w14:paraId="55D46E6D" w14:textId="3F8087CC" w:rsidR="009E6439" w:rsidRDefault="009E6439">
            <w:r>
              <w:t xml:space="preserve">Blijkt uit dossier dat </w:t>
            </w:r>
            <w:r w:rsidR="008513C2">
              <w:t>er met ouders wordt samengewerkt</w:t>
            </w:r>
            <w:r>
              <w:t>?</w:t>
            </w:r>
          </w:p>
        </w:tc>
        <w:tc>
          <w:tcPr>
            <w:tcW w:w="1020" w:type="dxa"/>
          </w:tcPr>
          <w:p w14:paraId="55D46E6E" w14:textId="77777777" w:rsidR="00FB3BAC" w:rsidRDefault="00FB3BAC"/>
        </w:tc>
        <w:tc>
          <w:tcPr>
            <w:tcW w:w="1021" w:type="dxa"/>
          </w:tcPr>
          <w:p w14:paraId="55D46E6F" w14:textId="77777777" w:rsidR="00FB3BAC" w:rsidRDefault="00FB3BAC"/>
        </w:tc>
        <w:tc>
          <w:tcPr>
            <w:tcW w:w="1020" w:type="dxa"/>
          </w:tcPr>
          <w:p w14:paraId="55D46E70" w14:textId="77777777" w:rsidR="00FB3BAC" w:rsidRDefault="00FB3BAC"/>
        </w:tc>
        <w:tc>
          <w:tcPr>
            <w:tcW w:w="1021" w:type="dxa"/>
          </w:tcPr>
          <w:p w14:paraId="55D46E71" w14:textId="77777777" w:rsidR="00FB3BAC" w:rsidRDefault="00FB3BAC"/>
        </w:tc>
        <w:tc>
          <w:tcPr>
            <w:tcW w:w="1021" w:type="dxa"/>
          </w:tcPr>
          <w:p w14:paraId="55D46E72" w14:textId="77777777" w:rsidR="00FB3BAC" w:rsidRDefault="00FB3BAC"/>
        </w:tc>
      </w:tr>
      <w:tr w:rsidR="00FB3BAC" w14:paraId="55D46E7D" w14:textId="77777777" w:rsidTr="00515466">
        <w:trPr>
          <w:trHeight w:val="1343"/>
        </w:trPr>
        <w:tc>
          <w:tcPr>
            <w:tcW w:w="4361" w:type="dxa"/>
          </w:tcPr>
          <w:p w14:paraId="55D46E74" w14:textId="2F27B2E3" w:rsidR="007C574C" w:rsidRPr="007C574C" w:rsidRDefault="007C574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513C2">
              <w:rPr>
                <w:u w:val="single"/>
              </w:rPr>
              <w:t>0</w:t>
            </w:r>
            <w:r>
              <w:rPr>
                <w:u w:val="single"/>
              </w:rPr>
              <w:t>. Opname en ontslag</w:t>
            </w:r>
          </w:p>
          <w:p w14:paraId="55D46E75" w14:textId="77777777" w:rsidR="007C574C" w:rsidRDefault="007C574C">
            <w:r>
              <w:t>Blijkt uit dossier dat criteria voor opname en ontslag op de HC en ICU worden gehanteerd?</w:t>
            </w:r>
          </w:p>
        </w:tc>
        <w:tc>
          <w:tcPr>
            <w:tcW w:w="1020" w:type="dxa"/>
          </w:tcPr>
          <w:p w14:paraId="55D46E76" w14:textId="77777777" w:rsidR="00FB3BAC" w:rsidRDefault="00FB3BAC"/>
        </w:tc>
        <w:tc>
          <w:tcPr>
            <w:tcW w:w="1021" w:type="dxa"/>
          </w:tcPr>
          <w:p w14:paraId="55D46E78" w14:textId="1F5C457A" w:rsidR="00FB3BAC" w:rsidRDefault="00FB3BAC" w:rsidP="00F65C73">
            <w:pPr>
              <w:jc w:val="center"/>
            </w:pPr>
          </w:p>
        </w:tc>
        <w:tc>
          <w:tcPr>
            <w:tcW w:w="1020" w:type="dxa"/>
          </w:tcPr>
          <w:p w14:paraId="55D46E79" w14:textId="77777777" w:rsidR="00FB3BAC" w:rsidRDefault="00FB3BAC"/>
        </w:tc>
        <w:tc>
          <w:tcPr>
            <w:tcW w:w="1021" w:type="dxa"/>
          </w:tcPr>
          <w:p w14:paraId="55D46E7B" w14:textId="74FD0425" w:rsidR="00FB3BAC" w:rsidRDefault="00FB3BAC" w:rsidP="00F65C73">
            <w:pPr>
              <w:jc w:val="center"/>
            </w:pPr>
          </w:p>
        </w:tc>
        <w:tc>
          <w:tcPr>
            <w:tcW w:w="1021" w:type="dxa"/>
          </w:tcPr>
          <w:p w14:paraId="55D46E7C" w14:textId="77777777" w:rsidR="00FB3BAC" w:rsidRDefault="00FB3BAC"/>
        </w:tc>
      </w:tr>
      <w:tr w:rsidR="00FB3BAC" w14:paraId="55D46E9D" w14:textId="77777777" w:rsidTr="00515466">
        <w:trPr>
          <w:trHeight w:val="1343"/>
        </w:trPr>
        <w:tc>
          <w:tcPr>
            <w:tcW w:w="4361" w:type="dxa"/>
          </w:tcPr>
          <w:p w14:paraId="55D46E96" w14:textId="3CF38769" w:rsidR="00FB3BAC" w:rsidRPr="007C574C" w:rsidRDefault="00AD3768">
            <w:pPr>
              <w:rPr>
                <w:u w:val="single"/>
              </w:rPr>
            </w:pPr>
            <w:r>
              <w:rPr>
                <w:u w:val="single"/>
              </w:rPr>
              <w:t>46</w:t>
            </w:r>
            <w:r w:rsidR="007C574C">
              <w:rPr>
                <w:u w:val="single"/>
              </w:rPr>
              <w:t xml:space="preserve">. Evaluatie </w:t>
            </w:r>
            <w:r w:rsidR="00C75A8E">
              <w:rPr>
                <w:u w:val="single"/>
              </w:rPr>
              <w:t>dwangtoepassing</w:t>
            </w:r>
          </w:p>
          <w:p w14:paraId="55D46E97" w14:textId="77777777" w:rsidR="007C574C" w:rsidRDefault="007C574C">
            <w:r>
              <w:t>Is er aantoonbaar sprake van een evaluatie na een dwangtoepassing?</w:t>
            </w:r>
          </w:p>
        </w:tc>
        <w:tc>
          <w:tcPr>
            <w:tcW w:w="1020" w:type="dxa"/>
          </w:tcPr>
          <w:p w14:paraId="55D46E98" w14:textId="77777777" w:rsidR="00FB3BAC" w:rsidRDefault="00FB3BAC"/>
        </w:tc>
        <w:tc>
          <w:tcPr>
            <w:tcW w:w="1021" w:type="dxa"/>
          </w:tcPr>
          <w:p w14:paraId="55D46E99" w14:textId="77777777" w:rsidR="00FB3BAC" w:rsidRDefault="00FB3BAC"/>
        </w:tc>
        <w:tc>
          <w:tcPr>
            <w:tcW w:w="1020" w:type="dxa"/>
          </w:tcPr>
          <w:p w14:paraId="55D46E9A" w14:textId="77777777" w:rsidR="00FB3BAC" w:rsidRDefault="00FB3BAC"/>
        </w:tc>
        <w:tc>
          <w:tcPr>
            <w:tcW w:w="1021" w:type="dxa"/>
          </w:tcPr>
          <w:p w14:paraId="55D46E9B" w14:textId="77777777" w:rsidR="00FB3BAC" w:rsidRDefault="00FB3BAC"/>
        </w:tc>
        <w:tc>
          <w:tcPr>
            <w:tcW w:w="1021" w:type="dxa"/>
          </w:tcPr>
          <w:p w14:paraId="55D46E9C" w14:textId="77777777" w:rsidR="00FB3BAC" w:rsidRDefault="00FB3BAC"/>
        </w:tc>
      </w:tr>
    </w:tbl>
    <w:p w14:paraId="55D46E9E" w14:textId="77777777" w:rsidR="00FB3BAC" w:rsidRDefault="00FB3BAC"/>
    <w:sectPr w:rsidR="00FB3BAC" w:rsidSect="00664634">
      <w:headerReference w:type="default" r:id="rId7"/>
      <w:footerReference w:type="default" r:id="rId8"/>
      <w:pgSz w:w="11906" w:h="16838"/>
      <w:pgMar w:top="1417" w:right="1417" w:bottom="1417" w:left="1417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6EA3" w14:textId="77777777" w:rsidR="00056628" w:rsidRDefault="00056628" w:rsidP="00BB13B5">
      <w:pPr>
        <w:spacing w:after="0" w:line="240" w:lineRule="auto"/>
      </w:pPr>
      <w:r>
        <w:separator/>
      </w:r>
    </w:p>
  </w:endnote>
  <w:endnote w:type="continuationSeparator" w:id="0">
    <w:p w14:paraId="55D46EA4" w14:textId="77777777" w:rsidR="00056628" w:rsidRDefault="00056628" w:rsidP="00BB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92AE" w14:textId="265030CE" w:rsidR="00664634" w:rsidRPr="00E106BD" w:rsidRDefault="00E106BD">
    <w:pPr>
      <w:pStyle w:val="Voettekst"/>
      <w:rPr>
        <w:i/>
        <w:iCs/>
      </w:rPr>
    </w:pPr>
    <w:r w:rsidRPr="00E106BD">
      <w:rPr>
        <w:i/>
        <w:iCs/>
      </w:rPr>
      <w:t>Herzien nov 2022 door Landelijke werkgroep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6EA1" w14:textId="77777777" w:rsidR="00056628" w:rsidRDefault="00056628" w:rsidP="00BB13B5">
      <w:pPr>
        <w:spacing w:after="0" w:line="240" w:lineRule="auto"/>
      </w:pPr>
      <w:r>
        <w:separator/>
      </w:r>
    </w:p>
  </w:footnote>
  <w:footnote w:type="continuationSeparator" w:id="0">
    <w:p w14:paraId="55D46EA2" w14:textId="77777777" w:rsidR="00056628" w:rsidRDefault="00056628" w:rsidP="00BB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6EA5" w14:textId="623802D3" w:rsidR="00BB13B5" w:rsidRDefault="00FA133B">
    <w:pPr>
      <w:pStyle w:val="Koptekst"/>
    </w:pPr>
    <w:r>
      <w:rPr>
        <w:rFonts w:ascii="Cambria" w:eastAsia="Times New Roman" w:hAnsi="Cambria" w:cs="Cambria"/>
        <w:b/>
        <w:noProof/>
        <w:color w:val="4F81BD"/>
        <w:sz w:val="36"/>
        <w:szCs w:val="36"/>
        <w:lang w:eastAsia="nl-NL"/>
      </w:rPr>
      <w:drawing>
        <wp:anchor distT="0" distB="0" distL="114300" distR="114300" simplePos="0" relativeHeight="251659264" behindDoc="0" locked="0" layoutInCell="1" allowOverlap="1" wp14:anchorId="19D14C0B" wp14:editId="65471443">
          <wp:simplePos x="0" y="0"/>
          <wp:positionH relativeFrom="column">
            <wp:posOffset>4729480</wp:posOffset>
          </wp:positionH>
          <wp:positionV relativeFrom="paragraph">
            <wp:posOffset>-382270</wp:posOffset>
          </wp:positionV>
          <wp:extent cx="1798320" cy="789738"/>
          <wp:effectExtent l="0" t="0" r="0" b="0"/>
          <wp:wrapNone/>
          <wp:docPr id="355340538" name="Afbeelding 1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340538" name="Afbeelding 1" descr="Afbeelding met Lettertype, tekst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8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634" w:rsidRPr="00664634">
      <w:rPr>
        <w:rFonts w:ascii="Cambria" w:eastAsia="Times New Roman" w:hAnsi="Cambria" w:cs="Cambria"/>
        <w:b/>
        <w:noProof/>
        <w:color w:val="4F81BD"/>
        <w:sz w:val="36"/>
        <w:szCs w:val="36"/>
        <w:lang w:eastAsia="nl-NL"/>
      </w:rPr>
      <w:drawing>
        <wp:anchor distT="0" distB="0" distL="114300" distR="114300" simplePos="0" relativeHeight="251658240" behindDoc="0" locked="0" layoutInCell="1" allowOverlap="1" wp14:anchorId="304A9FF3" wp14:editId="2C4ED8F0">
          <wp:simplePos x="0" y="0"/>
          <wp:positionH relativeFrom="column">
            <wp:posOffset>-566419</wp:posOffset>
          </wp:positionH>
          <wp:positionV relativeFrom="paragraph">
            <wp:posOffset>-315595</wp:posOffset>
          </wp:positionV>
          <wp:extent cx="1581150" cy="504473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990" cy="509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AC"/>
    <w:rsid w:val="000168E3"/>
    <w:rsid w:val="000265CA"/>
    <w:rsid w:val="00056628"/>
    <w:rsid w:val="00072759"/>
    <w:rsid w:val="00134E7E"/>
    <w:rsid w:val="00186B68"/>
    <w:rsid w:val="00246244"/>
    <w:rsid w:val="00347734"/>
    <w:rsid w:val="003653D9"/>
    <w:rsid w:val="003B5F34"/>
    <w:rsid w:val="004F3A63"/>
    <w:rsid w:val="00515466"/>
    <w:rsid w:val="005B56AC"/>
    <w:rsid w:val="00641004"/>
    <w:rsid w:val="00664634"/>
    <w:rsid w:val="00685742"/>
    <w:rsid w:val="00697D93"/>
    <w:rsid w:val="00717D35"/>
    <w:rsid w:val="007C574C"/>
    <w:rsid w:val="00803F70"/>
    <w:rsid w:val="00826AED"/>
    <w:rsid w:val="00834469"/>
    <w:rsid w:val="008513C2"/>
    <w:rsid w:val="008825A4"/>
    <w:rsid w:val="00994863"/>
    <w:rsid w:val="009C65D5"/>
    <w:rsid w:val="009E6439"/>
    <w:rsid w:val="00AD3768"/>
    <w:rsid w:val="00AE162B"/>
    <w:rsid w:val="00AE758C"/>
    <w:rsid w:val="00B158D4"/>
    <w:rsid w:val="00B447DB"/>
    <w:rsid w:val="00BB13B5"/>
    <w:rsid w:val="00BE65C3"/>
    <w:rsid w:val="00C11083"/>
    <w:rsid w:val="00C31281"/>
    <w:rsid w:val="00C341A9"/>
    <w:rsid w:val="00C6074A"/>
    <w:rsid w:val="00C75A8E"/>
    <w:rsid w:val="00C82408"/>
    <w:rsid w:val="00D03C27"/>
    <w:rsid w:val="00D34434"/>
    <w:rsid w:val="00D664F0"/>
    <w:rsid w:val="00D94784"/>
    <w:rsid w:val="00E106BD"/>
    <w:rsid w:val="00EF2D69"/>
    <w:rsid w:val="00F65C73"/>
    <w:rsid w:val="00F72D92"/>
    <w:rsid w:val="00FA133B"/>
    <w:rsid w:val="00FB3BAC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D46E0A"/>
  <w15:docId w15:val="{00A76233-E510-4E3F-AA7C-27919DBD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B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13B5"/>
  </w:style>
  <w:style w:type="paragraph" w:styleId="Voettekst">
    <w:name w:val="footer"/>
    <w:basedOn w:val="Standaard"/>
    <w:link w:val="VoettekstChar"/>
    <w:uiPriority w:val="99"/>
    <w:unhideWhenUsed/>
    <w:rsid w:val="00BB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13B5"/>
  </w:style>
  <w:style w:type="paragraph" w:styleId="Ballontekst">
    <w:name w:val="Balloon Text"/>
    <w:basedOn w:val="Standaard"/>
    <w:link w:val="BallontekstChar"/>
    <w:uiPriority w:val="99"/>
    <w:semiHidden/>
    <w:unhideWhenUsed/>
    <w:rsid w:val="00BB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13B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41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1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41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1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4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0527-270A-41CD-A74D-9EAF9465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Melle, Laura van</dc:creator>
  <cp:lastModifiedBy>Tineke de Vos</cp:lastModifiedBy>
  <cp:revision>4</cp:revision>
  <dcterms:created xsi:type="dcterms:W3CDTF">2023-03-15T11:41:00Z</dcterms:created>
  <dcterms:modified xsi:type="dcterms:W3CDTF">2023-11-09T10:21:00Z</dcterms:modified>
</cp:coreProperties>
</file>